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00" w:rsidRPr="00ED7591" w:rsidRDefault="00510600" w:rsidP="005106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"/>
        </w:rPr>
      </w:pPr>
      <w:r w:rsidRPr="00ED7591">
        <w:rPr>
          <w:rFonts w:ascii="Arial" w:hAnsi="Arial" w:cs="Arial"/>
          <w:b/>
          <w:sz w:val="24"/>
          <w:szCs w:val="24"/>
          <w:u w:val="single"/>
          <w:lang w:val="es"/>
        </w:rPr>
        <w:t>CURRICULUM VITAE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  <w:lang w:val="es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95375" cy="1828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600" w:rsidRPr="00ED7591" w:rsidRDefault="00510600" w:rsidP="005106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  <w:lang w:val="es"/>
        </w:rPr>
      </w:pP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u w:val="single"/>
          <w:lang w:val="es"/>
        </w:rPr>
      </w:pPr>
      <w:r>
        <w:rPr>
          <w:rFonts w:ascii="Calibri" w:hAnsi="Calibri" w:cs="Calibri"/>
          <w:b/>
          <w:bCs/>
          <w:u w:val="single"/>
          <w:lang w:val="es"/>
        </w:rPr>
        <w:t>DATOS PERSONALES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NOMBRE: Antonio René Helo Puebla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FECHA DE NACIMIENTO: 24 De mayo de 1991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RUT: 18.001.625-2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DOMICILIO: Camino interior la compañía 2059. Parcelación doña Esther. Parcela 19 Talagante.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COMUNA: Talagante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CIUDAD: Santiago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NACIONALIDAD: chileno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ESTADO CIVIL: Soltero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TELEFONO: 97730580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TELEFONO ALTERNATIVO: 95070492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CORREO ELECTRONICO: antoniohelo@hotmail.cl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u w:val="single"/>
          <w:lang w:val="es"/>
        </w:rPr>
      </w:pPr>
      <w:r>
        <w:rPr>
          <w:rFonts w:ascii="Calibri" w:hAnsi="Calibri" w:cs="Calibri"/>
          <w:b/>
          <w:bCs/>
          <w:u w:val="single"/>
          <w:lang w:val="es"/>
        </w:rPr>
        <w:t>DATOS ACADEMICOS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BASICA: Escuela cardenal José María Caro, Coquimbo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MEDIA: Colegio los Carrera, Coquimbo. Año de egreso 2008</w:t>
      </w:r>
    </w:p>
    <w:p w:rsidR="00510600" w:rsidRDefault="004C5728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SUPERIOR: Actualmente cursando la carrera de </w:t>
      </w:r>
      <w:r w:rsidR="00972FDD">
        <w:rPr>
          <w:rFonts w:ascii="Calibri" w:hAnsi="Calibri" w:cs="Calibri"/>
          <w:lang w:val="es"/>
        </w:rPr>
        <w:t>técnico</w:t>
      </w:r>
      <w:r>
        <w:rPr>
          <w:rFonts w:ascii="Calibri" w:hAnsi="Calibri" w:cs="Calibri"/>
          <w:lang w:val="es"/>
        </w:rPr>
        <w:t xml:space="preserve"> en maquinaria y </w:t>
      </w:r>
      <w:r w:rsidR="00972FDD">
        <w:rPr>
          <w:rFonts w:ascii="Calibri" w:hAnsi="Calibri" w:cs="Calibri"/>
          <w:lang w:val="es"/>
        </w:rPr>
        <w:t>vehículos</w:t>
      </w:r>
      <w:r>
        <w:rPr>
          <w:rFonts w:ascii="Calibri" w:hAnsi="Calibri" w:cs="Calibri"/>
          <w:lang w:val="es"/>
        </w:rPr>
        <w:t xml:space="preserve"> pesados en Duoc </w:t>
      </w:r>
      <w:proofErr w:type="gramStart"/>
      <w:r>
        <w:rPr>
          <w:rFonts w:ascii="Calibri" w:hAnsi="Calibri" w:cs="Calibri"/>
          <w:lang w:val="es"/>
        </w:rPr>
        <w:t>UC ,San</w:t>
      </w:r>
      <w:proofErr w:type="gramEnd"/>
      <w:r>
        <w:rPr>
          <w:rFonts w:ascii="Calibri" w:hAnsi="Calibri" w:cs="Calibri"/>
          <w:lang w:val="es"/>
        </w:rPr>
        <w:t xml:space="preserve"> Bernardo.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u w:val="single"/>
          <w:lang w:val="es"/>
        </w:rPr>
      </w:pPr>
      <w:r>
        <w:rPr>
          <w:rFonts w:ascii="Calibri" w:hAnsi="Calibri" w:cs="Calibri"/>
          <w:b/>
          <w:bCs/>
          <w:u w:val="single"/>
          <w:lang w:val="es"/>
        </w:rPr>
        <w:t>EXPERIENCIA LABORAl</w:t>
      </w:r>
    </w:p>
    <w:p w:rsidR="00510600" w:rsidRPr="00412FAA" w:rsidRDefault="00F1045A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 w:val="24"/>
          <w:szCs w:val="24"/>
          <w:lang w:val="es"/>
        </w:rPr>
      </w:pPr>
      <w:r>
        <w:rPr>
          <w:rFonts w:ascii="Calibri" w:hAnsi="Calibri" w:cs="Calibri"/>
          <w:bCs/>
          <w:lang w:val="es"/>
        </w:rPr>
        <w:t xml:space="preserve">Seis </w:t>
      </w:r>
      <w:r w:rsidR="00510600">
        <w:rPr>
          <w:rFonts w:ascii="Calibri" w:hAnsi="Calibri" w:cs="Calibri"/>
          <w:bCs/>
          <w:lang w:val="es"/>
        </w:rPr>
        <w:t>años de experiencia como operador de maquinaria pesada.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2010  ayudante de perforación y cargador de tiros en trabajos de banqueo y voladuras de rocas en hidroeléctrica Angostura, Ciudad Los ángeles. Empresa Perfotron Limitada. 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2011  cargador de tiros y operador de perforadora rock atlas copco 712 y 410, trabajo de banqueo y voladuras de rocas en hidroeléctrica el paso San Fernando, Ciudad Rancagua. Empresa Perfotron Limitada.</w:t>
      </w:r>
    </w:p>
    <w:p w:rsidR="00510600" w:rsidRDefault="00BA488C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proofErr w:type="gramStart"/>
      <w:r>
        <w:rPr>
          <w:rFonts w:ascii="Calibri" w:hAnsi="Calibri" w:cs="Calibri"/>
          <w:lang w:val="es"/>
        </w:rPr>
        <w:t>2012  O</w:t>
      </w:r>
      <w:r w:rsidR="00510600">
        <w:rPr>
          <w:rFonts w:ascii="Calibri" w:hAnsi="Calibri" w:cs="Calibri"/>
          <w:lang w:val="es"/>
        </w:rPr>
        <w:t>perador</w:t>
      </w:r>
      <w:proofErr w:type="gramEnd"/>
      <w:r w:rsidR="00510600">
        <w:rPr>
          <w:rFonts w:ascii="Calibri" w:hAnsi="Calibri" w:cs="Calibri"/>
          <w:lang w:val="es"/>
        </w:rPr>
        <w:t xml:space="preserve"> de</w:t>
      </w:r>
      <w:r w:rsidR="004C5728">
        <w:rPr>
          <w:rFonts w:ascii="Calibri" w:hAnsi="Calibri" w:cs="Calibri"/>
          <w:lang w:val="es"/>
        </w:rPr>
        <w:t xml:space="preserve"> perforadora </w:t>
      </w:r>
      <w:proofErr w:type="spellStart"/>
      <w:r w:rsidR="004C5728">
        <w:rPr>
          <w:rFonts w:ascii="Calibri" w:hAnsi="Calibri" w:cs="Calibri"/>
          <w:lang w:val="es"/>
        </w:rPr>
        <w:t>tamrock</w:t>
      </w:r>
      <w:proofErr w:type="spellEnd"/>
      <w:r w:rsidR="004C5728">
        <w:rPr>
          <w:rFonts w:ascii="Calibri" w:hAnsi="Calibri" w:cs="Calibri"/>
          <w:lang w:val="es"/>
        </w:rPr>
        <w:t xml:space="preserve"> 700 en minera</w:t>
      </w:r>
      <w:r w:rsidR="00510600">
        <w:rPr>
          <w:rFonts w:ascii="Calibri" w:hAnsi="Calibri" w:cs="Calibri"/>
          <w:lang w:val="es"/>
        </w:rPr>
        <w:t xml:space="preserve"> Franke faena Diego de Almagro. Empresa Perfotron limitada. </w:t>
      </w:r>
    </w:p>
    <w:p w:rsidR="00510600" w:rsidRDefault="00BA488C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2012 O</w:t>
      </w:r>
      <w:r w:rsidR="00510600">
        <w:rPr>
          <w:rFonts w:ascii="Calibri" w:hAnsi="Calibri" w:cs="Calibri"/>
          <w:lang w:val="es"/>
        </w:rPr>
        <w:t xml:space="preserve">perador </w:t>
      </w:r>
      <w:r w:rsidR="0055075B">
        <w:rPr>
          <w:rFonts w:ascii="Calibri" w:hAnsi="Calibri" w:cs="Calibri"/>
          <w:lang w:val="es"/>
        </w:rPr>
        <w:t xml:space="preserve">minero cargador de </w:t>
      </w:r>
      <w:r w:rsidR="009259E0">
        <w:rPr>
          <w:rFonts w:ascii="Calibri" w:hAnsi="Calibri" w:cs="Calibri"/>
          <w:lang w:val="es"/>
        </w:rPr>
        <w:t>tiros.</w:t>
      </w:r>
      <w:r w:rsidR="0055075B">
        <w:rPr>
          <w:rFonts w:ascii="Calibri" w:hAnsi="Calibri" w:cs="Calibri"/>
          <w:lang w:val="es"/>
        </w:rPr>
        <w:t xml:space="preserve"> Op</w:t>
      </w:r>
      <w:r w:rsidR="00510600">
        <w:rPr>
          <w:rFonts w:ascii="Calibri" w:hAnsi="Calibri" w:cs="Calibri"/>
          <w:lang w:val="es"/>
        </w:rPr>
        <w:t xml:space="preserve"> perforador</w:t>
      </w:r>
      <w:r w:rsidR="0055075B">
        <w:rPr>
          <w:rFonts w:ascii="Calibri" w:hAnsi="Calibri" w:cs="Calibri"/>
          <w:lang w:val="es"/>
        </w:rPr>
        <w:t xml:space="preserve">a tamrock 700, scoop toro tamrock 7 </w:t>
      </w:r>
      <w:r w:rsidR="009259E0">
        <w:rPr>
          <w:rFonts w:ascii="Calibri" w:hAnsi="Calibri" w:cs="Calibri"/>
          <w:lang w:val="es"/>
        </w:rPr>
        <w:t>yardas, cargador</w:t>
      </w:r>
      <w:r w:rsidR="00510600">
        <w:rPr>
          <w:rFonts w:ascii="Calibri" w:hAnsi="Calibri" w:cs="Calibri"/>
          <w:lang w:val="es"/>
        </w:rPr>
        <w:t xml:space="preserve"> front</w:t>
      </w:r>
      <w:r w:rsidR="004C5728">
        <w:rPr>
          <w:rFonts w:ascii="Calibri" w:hAnsi="Calibri" w:cs="Calibri"/>
          <w:lang w:val="es"/>
        </w:rPr>
        <w:t>al komatsu 200 en minera</w:t>
      </w:r>
      <w:r w:rsidR="00510600">
        <w:rPr>
          <w:rFonts w:ascii="Calibri" w:hAnsi="Calibri" w:cs="Calibri"/>
          <w:lang w:val="es"/>
        </w:rPr>
        <w:t xml:space="preserve"> Lambert la </w:t>
      </w:r>
      <w:r w:rsidR="00972FDD">
        <w:rPr>
          <w:rFonts w:ascii="Calibri" w:hAnsi="Calibri" w:cs="Calibri"/>
          <w:lang w:val="es"/>
        </w:rPr>
        <w:t>Serena.</w:t>
      </w:r>
      <w:r w:rsidR="00510600">
        <w:rPr>
          <w:rFonts w:ascii="Calibri" w:hAnsi="Calibri" w:cs="Calibri"/>
          <w:lang w:val="es"/>
        </w:rPr>
        <w:t xml:space="preserve"> Empresa Perfotron Limitada. 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2013 operador de perforadora tamrock 700 y junjin sd-1300 en parque fotovoltaico faena en copiapó. Empresa Perfotron.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2014  operador de perforadora junjin sd-1300 en parque fotovoltaico lalackama faena en Taltal. Empresa, Perfotron.</w:t>
      </w:r>
    </w:p>
    <w:p w:rsidR="00510600" w:rsidRDefault="00095D77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2015 </w:t>
      </w:r>
      <w:r w:rsidR="00BA488C">
        <w:rPr>
          <w:rFonts w:ascii="Calibri" w:hAnsi="Calibri" w:cs="Calibri"/>
          <w:lang w:val="es"/>
        </w:rPr>
        <w:t>O</w:t>
      </w:r>
      <w:r w:rsidR="00510600">
        <w:rPr>
          <w:rFonts w:ascii="Calibri" w:hAnsi="Calibri" w:cs="Calibri"/>
          <w:lang w:val="es"/>
        </w:rPr>
        <w:t xml:space="preserve">perador de excavadora con perforadora John </w:t>
      </w:r>
      <w:r w:rsidR="009259E0">
        <w:rPr>
          <w:rFonts w:ascii="Calibri" w:hAnsi="Calibri" w:cs="Calibri"/>
          <w:lang w:val="es"/>
        </w:rPr>
        <w:t>Henry, Excavadora</w:t>
      </w:r>
      <w:r w:rsidR="00510600">
        <w:rPr>
          <w:rFonts w:ascii="Calibri" w:hAnsi="Calibri" w:cs="Calibri"/>
          <w:lang w:val="es"/>
        </w:rPr>
        <w:t xml:space="preserve"> con martillo hidráulico komatsu pc 300 y excavadora Caterp</w:t>
      </w:r>
      <w:r w:rsidR="004C5728">
        <w:rPr>
          <w:rFonts w:ascii="Calibri" w:hAnsi="Calibri" w:cs="Calibri"/>
          <w:lang w:val="es"/>
        </w:rPr>
        <w:t xml:space="preserve">illar </w:t>
      </w:r>
      <w:r w:rsidR="009259E0">
        <w:rPr>
          <w:rFonts w:ascii="Calibri" w:hAnsi="Calibri" w:cs="Calibri"/>
          <w:lang w:val="es"/>
        </w:rPr>
        <w:t>330.</w:t>
      </w:r>
      <w:r w:rsidR="004C5728">
        <w:rPr>
          <w:rFonts w:ascii="Calibri" w:hAnsi="Calibri" w:cs="Calibri"/>
          <w:lang w:val="es"/>
        </w:rPr>
        <w:t xml:space="preserve"> Certificado por CEIM</w:t>
      </w:r>
      <w:r w:rsidR="00510600">
        <w:rPr>
          <w:rFonts w:ascii="Calibri" w:hAnsi="Calibri" w:cs="Calibri"/>
          <w:lang w:val="es"/>
        </w:rPr>
        <w:t xml:space="preserve"> en faena minera escondida</w:t>
      </w:r>
      <w:r w:rsidR="004C5728">
        <w:rPr>
          <w:rFonts w:ascii="Calibri" w:hAnsi="Calibri" w:cs="Calibri"/>
          <w:lang w:val="es"/>
        </w:rPr>
        <w:t>,</w:t>
      </w:r>
      <w:r w:rsidR="00510600">
        <w:rPr>
          <w:rFonts w:ascii="Calibri" w:hAnsi="Calibri" w:cs="Calibri"/>
          <w:lang w:val="es"/>
        </w:rPr>
        <w:t xml:space="preserve"> Antofagasta. Empresa, Bechtel Techint. Proyecto EWS.</w:t>
      </w:r>
    </w:p>
    <w:p w:rsidR="00510600" w:rsidRDefault="000F5D0A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2016 Estudiante de primer año de mecánica en maquinaria y vehículos pesados en </w:t>
      </w:r>
      <w:proofErr w:type="spellStart"/>
      <w:r>
        <w:rPr>
          <w:rFonts w:ascii="Calibri" w:hAnsi="Calibri" w:cs="Calibri"/>
          <w:lang w:val="es"/>
        </w:rPr>
        <w:t>Duoc</w:t>
      </w:r>
      <w:proofErr w:type="spellEnd"/>
      <w:r>
        <w:rPr>
          <w:rFonts w:ascii="Calibri" w:hAnsi="Calibri" w:cs="Calibri"/>
          <w:lang w:val="es"/>
        </w:rPr>
        <w:t xml:space="preserve"> </w:t>
      </w:r>
      <w:proofErr w:type="spellStart"/>
      <w:r>
        <w:rPr>
          <w:rFonts w:ascii="Calibri" w:hAnsi="Calibri" w:cs="Calibri"/>
          <w:lang w:val="es"/>
        </w:rPr>
        <w:t>uc</w:t>
      </w:r>
      <w:proofErr w:type="spellEnd"/>
      <w:r>
        <w:rPr>
          <w:rFonts w:ascii="Calibri" w:hAnsi="Calibri" w:cs="Calibri"/>
          <w:lang w:val="es"/>
        </w:rPr>
        <w:t xml:space="preserve"> sede San Bernardo.</w:t>
      </w:r>
    </w:p>
    <w:p w:rsidR="00510600" w:rsidRDefault="000F5D0A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2016 Cargador de tiros en mina </w:t>
      </w:r>
      <w:proofErr w:type="spellStart"/>
      <w:r>
        <w:rPr>
          <w:rFonts w:ascii="Calibri" w:hAnsi="Calibri" w:cs="Calibri"/>
          <w:lang w:val="es"/>
        </w:rPr>
        <w:t>Caren</w:t>
      </w:r>
      <w:proofErr w:type="spellEnd"/>
      <w:r>
        <w:rPr>
          <w:rFonts w:ascii="Calibri" w:hAnsi="Calibri" w:cs="Calibri"/>
          <w:lang w:val="es"/>
        </w:rPr>
        <w:t xml:space="preserve"> norte en empresa </w:t>
      </w:r>
      <w:proofErr w:type="spellStart"/>
      <w:r>
        <w:rPr>
          <w:rFonts w:ascii="Calibri" w:hAnsi="Calibri" w:cs="Calibri"/>
          <w:lang w:val="es"/>
        </w:rPr>
        <w:t>Famesa</w:t>
      </w:r>
      <w:proofErr w:type="spellEnd"/>
      <w:r>
        <w:rPr>
          <w:rFonts w:ascii="Calibri" w:hAnsi="Calibri" w:cs="Calibri"/>
          <w:lang w:val="es"/>
        </w:rPr>
        <w:t xml:space="preserve"> .</w:t>
      </w:r>
      <w:bookmarkStart w:id="0" w:name="_GoBack"/>
      <w:bookmarkEnd w:id="0"/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Observaciones.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Licencias clase B,C,D al día.       </w:t>
      </w:r>
      <w:r w:rsidR="004C5728">
        <w:rPr>
          <w:rFonts w:ascii="Calibri" w:hAnsi="Calibri" w:cs="Calibri"/>
          <w:lang w:val="es"/>
        </w:rPr>
        <w:t>Licenc</w:t>
      </w:r>
      <w:r w:rsidR="00F1045A">
        <w:rPr>
          <w:rFonts w:ascii="Calibri" w:hAnsi="Calibri" w:cs="Calibri"/>
          <w:lang w:val="es"/>
        </w:rPr>
        <w:t>ia de manipulador de explosivos al día.</w:t>
      </w:r>
      <w:r>
        <w:rPr>
          <w:rFonts w:ascii="Calibri" w:hAnsi="Calibri" w:cs="Calibri"/>
          <w:lang w:val="es"/>
        </w:rPr>
        <w:t xml:space="preserve">                                                                                          </w:t>
      </w:r>
    </w:p>
    <w:p w:rsidR="00510600" w:rsidRDefault="00510600" w:rsidP="0051060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  <w:b/>
          <w:bCs/>
          <w:u w:val="single"/>
          <w:lang w:val="es"/>
        </w:rPr>
      </w:pPr>
      <w:r>
        <w:rPr>
          <w:rFonts w:ascii="Calibri" w:hAnsi="Calibri" w:cs="Calibri"/>
          <w:lang w:val="es"/>
        </w:rPr>
        <w:t xml:space="preserve">                                                                                                        </w:t>
      </w:r>
      <w:r>
        <w:rPr>
          <w:rFonts w:ascii="Calibri" w:hAnsi="Calibri" w:cs="Calibri"/>
          <w:b/>
          <w:bCs/>
          <w:u w:val="single"/>
          <w:lang w:val="es"/>
        </w:rPr>
        <w:t>DISPONIBILIDAD:</w:t>
      </w:r>
      <w:r>
        <w:rPr>
          <w:rFonts w:ascii="Calibri" w:hAnsi="Calibri" w:cs="Calibri"/>
          <w:lang w:val="es"/>
        </w:rPr>
        <w:t xml:space="preserve"> Inmediata.</w:t>
      </w:r>
    </w:p>
    <w:p w:rsidR="00895C03" w:rsidRDefault="00895C03"/>
    <w:sectPr w:rsidR="00895C0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00"/>
    <w:rsid w:val="00095D77"/>
    <w:rsid w:val="000F5D0A"/>
    <w:rsid w:val="004C5728"/>
    <w:rsid w:val="00510600"/>
    <w:rsid w:val="0055075B"/>
    <w:rsid w:val="00895C03"/>
    <w:rsid w:val="009259E0"/>
    <w:rsid w:val="00972FDD"/>
    <w:rsid w:val="00BA488C"/>
    <w:rsid w:val="00F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8B7A59"/>
  <w15:chartTrackingRefBased/>
  <w15:docId w15:val="{A1EC3F9A-0A8B-42C6-A2BB-4A9C0654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0600"/>
    <w:pPr>
      <w:spacing w:after="200" w:line="276" w:lineRule="auto"/>
    </w:pPr>
    <w:rPr>
      <w:rFonts w:eastAsiaTheme="minorEastAsia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Helo Puebla</dc:creator>
  <cp:keywords/>
  <dc:description/>
  <cp:lastModifiedBy>Antonio Helo Puebla</cp:lastModifiedBy>
  <cp:revision>9</cp:revision>
  <dcterms:created xsi:type="dcterms:W3CDTF">2016-07-11T15:28:00Z</dcterms:created>
  <dcterms:modified xsi:type="dcterms:W3CDTF">2016-12-19T00:37:00Z</dcterms:modified>
</cp:coreProperties>
</file>